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P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SALERRA00000950-1-RS</w:t>
      </w:r>
    </w:p>
    <w:p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141D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D72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0141D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SALERRA00000950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5111D4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880875" w:rsidRPr="000141D2" w:rsidRDefault="000141D2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П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раво заключения договора на установку и эксплуатацию рекламной конструкции на территории города Набережные Челны (</w:t>
            </w:r>
            <w:proofErr w:type="spellStart"/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Медиаэкран</w:t>
            </w:r>
            <w:proofErr w:type="spellEnd"/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)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0141D2" w:rsidRDefault="000141D2" w:rsidP="00AD72CC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Пр. Мира, после ост. «Ершова» в сторону Нового города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0141D2" w:rsidRDefault="005111D4" w:rsidP="000141D2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="000141D2" w:rsidRPr="000141D2">
              <w:rPr>
                <w:rFonts w:ascii="Arial" w:hAnsi="Arial" w:cs="Arial"/>
                <w:color w:val="033522"/>
                <w:sz w:val="18"/>
                <w:szCs w:val="18"/>
              </w:rPr>
              <w:t>1 773</w:t>
            </w:r>
            <w:r w:rsid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="000141D2" w:rsidRPr="000141D2">
              <w:rPr>
                <w:rFonts w:ascii="Arial" w:hAnsi="Arial" w:cs="Arial"/>
                <w:color w:val="033522"/>
                <w:sz w:val="18"/>
                <w:szCs w:val="18"/>
              </w:rPr>
              <w:t>900</w:t>
            </w:r>
          </w:p>
        </w:tc>
      </w:tr>
    </w:tbl>
    <w:p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031"/>
        <w:gridCol w:w="3804"/>
        <w:gridCol w:w="1453"/>
        <w:gridCol w:w="2000"/>
      </w:tblGrid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0141D2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ИП </w:t>
            </w:r>
            <w:hyperlink r:id="rId5" w:history="1">
              <w:r w:rsidRPr="000141D2">
                <w:rPr>
                  <w:rFonts w:ascii="Arial" w:hAnsi="Arial" w:cs="Arial"/>
                  <w:color w:val="033522"/>
                  <w:sz w:val="18"/>
                  <w:szCs w:val="18"/>
                </w:rPr>
                <w:t>ШАМСИЕВА ЭЛИНА ИЛЬГИЗОВНА</w:t>
              </w:r>
            </w:hyperlink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, ИНН 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165056599636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0141D2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6 740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820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FF56B3" w:rsidRPr="005111D4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0141D2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Default="005111D4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САФРОНОВ АНДРЕЙ ВЛАДИМИРОВИЧ</w:t>
            </w:r>
            <w:r w:rsidR="000141D2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:rsidR="000141D2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631506320669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0141D2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6 652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Pr="000141D2">
              <w:rPr>
                <w:rFonts w:ascii="Arial" w:hAnsi="Arial" w:cs="Arial"/>
                <w:color w:val="033522"/>
                <w:sz w:val="18"/>
                <w:szCs w:val="18"/>
              </w:rPr>
              <w:t>125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  <w:bookmarkStart w:id="0" w:name="_GoBack"/>
      <w:bookmarkEnd w:id="0"/>
    </w:p>
    <w:p w:rsidR="00FF56B3" w:rsidRPr="005111D4" w:rsidRDefault="00FF56B3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  <w:r w:rsidRPr="005111D4">
        <w:rPr>
          <w:rFonts w:ascii="Arial" w:hAnsi="Arial" w:cs="Arial"/>
          <w:color w:val="033522"/>
          <w:sz w:val="18"/>
          <w:szCs w:val="18"/>
        </w:rPr>
        <w:t xml:space="preserve">По результатам аукциона победителем </w:t>
      </w:r>
      <w:proofErr w:type="gramStart"/>
      <w:r w:rsidRPr="005111D4">
        <w:rPr>
          <w:rFonts w:ascii="Arial" w:hAnsi="Arial" w:cs="Arial"/>
          <w:color w:val="033522"/>
          <w:sz w:val="18"/>
          <w:szCs w:val="18"/>
        </w:rPr>
        <w:t>признан</w:t>
      </w:r>
      <w:proofErr w:type="gramEnd"/>
      <w:r w:rsidRPr="005111D4">
        <w:rPr>
          <w:rFonts w:ascii="Arial" w:hAnsi="Arial" w:cs="Arial"/>
          <w:color w:val="033522"/>
          <w:sz w:val="18"/>
          <w:szCs w:val="18"/>
        </w:rPr>
        <w:t xml:space="preserve"> </w:t>
      </w:r>
      <w:r w:rsidR="000141D2">
        <w:rPr>
          <w:rFonts w:ascii="Arial" w:hAnsi="Arial" w:cs="Arial"/>
          <w:color w:val="033522"/>
          <w:sz w:val="18"/>
          <w:szCs w:val="18"/>
        </w:rPr>
        <w:t xml:space="preserve">ИП </w:t>
      </w:r>
      <w:hyperlink r:id="rId6" w:history="1">
        <w:r w:rsidR="000141D2" w:rsidRPr="000141D2">
          <w:rPr>
            <w:rFonts w:ascii="Arial" w:hAnsi="Arial" w:cs="Arial"/>
            <w:color w:val="033522"/>
            <w:sz w:val="18"/>
            <w:szCs w:val="18"/>
          </w:rPr>
          <w:t>ШАМСИЕВА ЭЛИНА ИЛЬГИЗОВНА</w:t>
        </w:r>
      </w:hyperlink>
      <w:r w:rsidR="005111D4" w:rsidRPr="005111D4">
        <w:rPr>
          <w:rFonts w:ascii="Arial" w:hAnsi="Arial" w:cs="Arial"/>
          <w:color w:val="033522"/>
          <w:sz w:val="18"/>
          <w:szCs w:val="18"/>
        </w:rPr>
        <w:t>,</w:t>
      </w:r>
      <w:r w:rsidR="000141D2">
        <w:rPr>
          <w:rFonts w:ascii="Arial" w:hAnsi="Arial" w:cs="Arial"/>
          <w:color w:val="033522"/>
          <w:sz w:val="18"/>
          <w:szCs w:val="18"/>
        </w:rPr>
        <w:t xml:space="preserve">                             </w:t>
      </w:r>
      <w:r w:rsidR="005111D4" w:rsidRPr="005111D4">
        <w:rPr>
          <w:rFonts w:ascii="Arial" w:hAnsi="Arial" w:cs="Arial"/>
          <w:color w:val="033522"/>
          <w:sz w:val="18"/>
          <w:szCs w:val="18"/>
        </w:rPr>
        <w:t xml:space="preserve"> </w:t>
      </w:r>
      <w:r w:rsidRPr="005111D4">
        <w:rPr>
          <w:rFonts w:ascii="Arial" w:hAnsi="Arial" w:cs="Arial"/>
          <w:color w:val="033522"/>
          <w:sz w:val="18"/>
          <w:szCs w:val="18"/>
        </w:rPr>
        <w:t xml:space="preserve">цена договора – </w:t>
      </w:r>
      <w:r w:rsidR="000141D2">
        <w:rPr>
          <w:rFonts w:ascii="Verdana" w:hAnsi="Verdana"/>
          <w:color w:val="033522"/>
          <w:sz w:val="18"/>
          <w:szCs w:val="18"/>
        </w:rPr>
        <w:t>6 740</w:t>
      </w:r>
      <w:r w:rsidR="000141D2">
        <w:rPr>
          <w:rFonts w:ascii="Verdana" w:hAnsi="Verdana"/>
          <w:color w:val="033522"/>
          <w:sz w:val="18"/>
          <w:szCs w:val="18"/>
        </w:rPr>
        <w:t> </w:t>
      </w:r>
      <w:r w:rsidR="000141D2">
        <w:rPr>
          <w:rFonts w:ascii="Verdana" w:hAnsi="Verdana"/>
          <w:color w:val="033522"/>
          <w:sz w:val="18"/>
          <w:szCs w:val="18"/>
        </w:rPr>
        <w:t>820</w:t>
      </w:r>
      <w:r w:rsidR="000141D2">
        <w:rPr>
          <w:rFonts w:ascii="Verdana" w:hAnsi="Verdana"/>
          <w:color w:val="033522"/>
          <w:sz w:val="18"/>
          <w:szCs w:val="18"/>
        </w:rPr>
        <w:t xml:space="preserve"> </w:t>
      </w:r>
      <w:r w:rsidRPr="005111D4">
        <w:rPr>
          <w:rFonts w:ascii="Arial" w:hAnsi="Arial" w:cs="Arial"/>
          <w:color w:val="033522"/>
          <w:sz w:val="18"/>
          <w:szCs w:val="18"/>
        </w:rPr>
        <w:t>рублей.</w:t>
      </w: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F6899"/>
    <w:rsid w:val="00475DFB"/>
    <w:rsid w:val="004B0FBC"/>
    <w:rsid w:val="004B35A3"/>
    <w:rsid w:val="004F7742"/>
    <w:rsid w:val="005111D4"/>
    <w:rsid w:val="005C673E"/>
    <w:rsid w:val="005E5950"/>
    <w:rsid w:val="00615E87"/>
    <w:rsid w:val="006A14F3"/>
    <w:rsid w:val="006D77AB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67FBB"/>
    <w:rsid w:val="00A8723E"/>
    <w:rsid w:val="00A921E1"/>
    <w:rsid w:val="00AD72CC"/>
    <w:rsid w:val="00BD659A"/>
    <w:rsid w:val="00BF333F"/>
    <w:rsid w:val="00BF6217"/>
    <w:rsid w:val="00C76370"/>
    <w:rsid w:val="00C92384"/>
    <w:rsid w:val="00CA769C"/>
    <w:rsid w:val="00D14E6B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713A9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879495" TargetMode="External"/><Relationship Id="rId5" Type="http://schemas.openxmlformats.org/officeDocument/2006/relationships/hyperlink" Target="http://sale.zakazrf.ru/Customer/Print/id/8794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2023-03-29T08:31:00Z</cp:lastPrinted>
  <dcterms:created xsi:type="dcterms:W3CDTF">2023-10-05T09:11:00Z</dcterms:created>
  <dcterms:modified xsi:type="dcterms:W3CDTF">2023-10-05T09:11:00Z</dcterms:modified>
</cp:coreProperties>
</file>